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Артикуляционная гимнастика - основа правильного звукопроизношения.</w:t>
      </w:r>
    </w:p>
    <w:p w:rsidR="002925B2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438400" cy="1200150"/>
            <wp:effectExtent l="19050" t="0" r="0" b="0"/>
            <wp:docPr id="1" name="Рисунок 1" descr="http://detsckiisad-teremock.narod.ru/images/clip_image001.jpg2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detsckiisad-teremock.narod.ru/images/clip_image001.jpg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5B2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Научить детей дошкольного возраста говорить чисто и правильно – важнейшие цели, которые стоят перед логопедами, воспитателями и родителями. Правильное произношение может быть сформировано лишь в том случае, если у ребенка хорошо развиты подвижность и переключаемость органов артикуляции. А именно: мимической мускулатуры, языка, губ, мягкого неба, маленького язычка.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more"/>
      <w:bookmarkEnd w:id="0"/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 </w:t>
      </w:r>
      <w:r w:rsidR="004771E4" w:rsidRPr="00975C46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="004771E4" w:rsidRPr="00975C46">
        <w:rPr>
          <w:rFonts w:ascii="Times New Roman" w:hAnsi="Times New Roman" w:cs="Times New Roman"/>
          <w:sz w:val="24"/>
          <w:szCs w:val="24"/>
        </w:rPr>
        <w:t>артикуляционной гимнастики как раз и состоит в том, чтобы нормализовать качества выполнения движений: развивать силу, точность, координацию движений, способность удерживать артикуляционную позу и переключаться с одного движения на другое.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 </w:t>
      </w:r>
      <w:r w:rsidR="002925B2"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Pr="00975C46">
        <w:rPr>
          <w:rFonts w:ascii="Times New Roman" w:hAnsi="Times New Roman" w:cs="Times New Roman"/>
          <w:sz w:val="24"/>
          <w:szCs w:val="24"/>
        </w:rPr>
        <w:t>Артикуляционная гимнастика может проводиться:</w:t>
      </w:r>
    </w:p>
    <w:p w:rsidR="004771E4" w:rsidRPr="00975C46" w:rsidRDefault="00975C46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ф</w:t>
      </w:r>
      <w:r w:rsidR="004771E4" w:rsidRPr="00975C46">
        <w:rPr>
          <w:rFonts w:ascii="Times New Roman" w:hAnsi="Times New Roman" w:cs="Times New Roman"/>
          <w:sz w:val="24"/>
          <w:szCs w:val="24"/>
        </w:rPr>
        <w:t xml:space="preserve">ронтально (с группой), </w:t>
      </w:r>
      <w:proofErr w:type="spellStart"/>
      <w:r w:rsidR="004771E4" w:rsidRPr="00975C46"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="004771E4" w:rsidRPr="00975C46">
        <w:rPr>
          <w:rFonts w:ascii="Times New Roman" w:hAnsi="Times New Roman" w:cs="Times New Roman"/>
          <w:sz w:val="24"/>
          <w:szCs w:val="24"/>
        </w:rPr>
        <w:t xml:space="preserve"> упражнения;</w:t>
      </w:r>
    </w:p>
    <w:p w:rsidR="004771E4" w:rsidRPr="00975C46" w:rsidRDefault="00975C46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</w:t>
      </w:r>
      <w:r w:rsidR="004771E4" w:rsidRPr="00975C46">
        <w:rPr>
          <w:rFonts w:ascii="Times New Roman" w:hAnsi="Times New Roman" w:cs="Times New Roman"/>
          <w:sz w:val="24"/>
          <w:szCs w:val="24"/>
        </w:rPr>
        <w:t>ндивидуально;</w:t>
      </w:r>
    </w:p>
    <w:p w:rsidR="004771E4" w:rsidRPr="00975C46" w:rsidRDefault="00975C46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4771E4" w:rsidRPr="00975C46">
        <w:rPr>
          <w:rFonts w:ascii="Times New Roman" w:hAnsi="Times New Roman" w:cs="Times New Roman"/>
          <w:sz w:val="24"/>
          <w:szCs w:val="24"/>
        </w:rPr>
        <w:t>одгруппой (3-4 человека), упражнения на определённый звук.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 </w:t>
      </w:r>
      <w:r w:rsidR="002925B2" w:rsidRPr="00975C46">
        <w:rPr>
          <w:rFonts w:ascii="Times New Roman" w:hAnsi="Times New Roman" w:cs="Times New Roman"/>
          <w:sz w:val="24"/>
          <w:szCs w:val="24"/>
        </w:rPr>
        <w:t xml:space="preserve">    </w:t>
      </w:r>
      <w:r w:rsidRPr="00975C46">
        <w:rPr>
          <w:rFonts w:ascii="Times New Roman" w:hAnsi="Times New Roman" w:cs="Times New Roman"/>
          <w:sz w:val="24"/>
          <w:szCs w:val="24"/>
        </w:rPr>
        <w:t>В зависимости от того, чему мы будем учить ребенка, либо переключаться с одной позы на другую, либо удерживать позу, артикуляционные упражнения делятся на</w:t>
      </w:r>
      <w:r w:rsidR="00975C46">
        <w:rPr>
          <w:rFonts w:ascii="Times New Roman" w:hAnsi="Times New Roman" w:cs="Times New Roman"/>
          <w:sz w:val="24"/>
          <w:szCs w:val="24"/>
        </w:rPr>
        <w:t xml:space="preserve"> </w:t>
      </w:r>
      <w:r w:rsidRPr="00975C46">
        <w:rPr>
          <w:rFonts w:ascii="Times New Roman" w:hAnsi="Times New Roman" w:cs="Times New Roman"/>
          <w:sz w:val="24"/>
          <w:szCs w:val="24"/>
        </w:rPr>
        <w:t>статические - удержание органов артикуляции в определенной позе и динамические – многократное повторение одного и того же движения.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 К статическим относятся: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«У</w:t>
      </w:r>
      <w:r w:rsidR="004771E4" w:rsidRPr="00975C46">
        <w:rPr>
          <w:rFonts w:ascii="Times New Roman" w:hAnsi="Times New Roman" w:cs="Times New Roman"/>
          <w:sz w:val="24"/>
          <w:szCs w:val="24"/>
        </w:rPr>
        <w:t>лыбка»,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«Т</w:t>
      </w:r>
      <w:r w:rsidR="004771E4" w:rsidRPr="00975C46">
        <w:rPr>
          <w:rFonts w:ascii="Times New Roman" w:hAnsi="Times New Roman" w:cs="Times New Roman"/>
          <w:sz w:val="24"/>
          <w:szCs w:val="24"/>
        </w:rPr>
        <w:t>рубочка»,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«О</w:t>
      </w:r>
      <w:r w:rsidR="004771E4" w:rsidRPr="00975C46">
        <w:rPr>
          <w:rFonts w:ascii="Times New Roman" w:hAnsi="Times New Roman" w:cs="Times New Roman"/>
          <w:sz w:val="24"/>
          <w:szCs w:val="24"/>
        </w:rPr>
        <w:t>кошко»,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«Л</w:t>
      </w:r>
      <w:r w:rsidR="004771E4" w:rsidRPr="00975C46">
        <w:rPr>
          <w:rFonts w:ascii="Times New Roman" w:hAnsi="Times New Roman" w:cs="Times New Roman"/>
          <w:sz w:val="24"/>
          <w:szCs w:val="24"/>
        </w:rPr>
        <w:t>опатка»,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«И</w:t>
      </w:r>
      <w:r w:rsidR="004771E4" w:rsidRPr="00975C46">
        <w:rPr>
          <w:rFonts w:ascii="Times New Roman" w:hAnsi="Times New Roman" w:cs="Times New Roman"/>
          <w:sz w:val="24"/>
          <w:szCs w:val="24"/>
        </w:rPr>
        <w:t>голочка» они служат для формирования артикуляционного уклада.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 Динамические упражнения: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«У</w:t>
      </w:r>
      <w:r w:rsidR="004771E4" w:rsidRPr="00975C46">
        <w:rPr>
          <w:rFonts w:ascii="Times New Roman" w:hAnsi="Times New Roman" w:cs="Times New Roman"/>
          <w:sz w:val="24"/>
          <w:szCs w:val="24"/>
        </w:rPr>
        <w:t>лыбка-трубочка»,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«К</w:t>
      </w:r>
      <w:r w:rsidR="004771E4" w:rsidRPr="00975C46">
        <w:rPr>
          <w:rFonts w:ascii="Times New Roman" w:hAnsi="Times New Roman" w:cs="Times New Roman"/>
          <w:sz w:val="24"/>
          <w:szCs w:val="24"/>
        </w:rPr>
        <w:t>ачели»,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«М</w:t>
      </w:r>
      <w:r w:rsidR="004771E4" w:rsidRPr="00975C46">
        <w:rPr>
          <w:rFonts w:ascii="Times New Roman" w:hAnsi="Times New Roman" w:cs="Times New Roman"/>
          <w:sz w:val="24"/>
          <w:szCs w:val="24"/>
        </w:rPr>
        <w:t>аятник»,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 «Л</w:t>
      </w:r>
      <w:r w:rsidR="004771E4" w:rsidRPr="00975C46">
        <w:rPr>
          <w:rFonts w:ascii="Times New Roman" w:hAnsi="Times New Roman" w:cs="Times New Roman"/>
          <w:sz w:val="24"/>
          <w:szCs w:val="24"/>
        </w:rPr>
        <w:t>опатка-иголка».</w:t>
      </w:r>
    </w:p>
    <w:p w:rsidR="002925B2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Важны для точности переключения артикуляционной позы в потоке речи.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Методика проведения артикуляционной гимнастики.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В процессе выполнения гимнастики обращается внимание на объем дв</w:t>
      </w:r>
      <w:r w:rsidR="007434F1" w:rsidRPr="00975C46">
        <w:rPr>
          <w:rFonts w:ascii="Times New Roman" w:hAnsi="Times New Roman" w:cs="Times New Roman"/>
          <w:sz w:val="24"/>
          <w:szCs w:val="24"/>
        </w:rPr>
        <w:t xml:space="preserve">ижений, скорость, </w:t>
      </w:r>
      <w:proofErr w:type="spellStart"/>
      <w:r w:rsidR="007434F1" w:rsidRPr="00975C46">
        <w:rPr>
          <w:rFonts w:ascii="Times New Roman" w:hAnsi="Times New Roman" w:cs="Times New Roman"/>
          <w:sz w:val="24"/>
          <w:szCs w:val="24"/>
        </w:rPr>
        <w:t>координированн</w:t>
      </w:r>
      <w:r w:rsidR="004771E4" w:rsidRPr="00975C46">
        <w:rPr>
          <w:rFonts w:ascii="Times New Roman" w:hAnsi="Times New Roman" w:cs="Times New Roman"/>
          <w:sz w:val="24"/>
          <w:szCs w:val="24"/>
        </w:rPr>
        <w:t>ость</w:t>
      </w:r>
      <w:proofErr w:type="spellEnd"/>
      <w:r w:rsidR="004771E4" w:rsidRPr="00975C46">
        <w:rPr>
          <w:rFonts w:ascii="Times New Roman" w:hAnsi="Times New Roman" w:cs="Times New Roman"/>
          <w:sz w:val="24"/>
          <w:szCs w:val="24"/>
        </w:rPr>
        <w:t>, точность, плавность, на симметричность работы групп мышц, на поиск позы, удержания ее, переключаемость с одного движения на другое. Упражнения должны проводиться целенаправленно, важно не количество упражнений, а  качество их выполнения.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Подбор артикуляционных упражнений осуществляется по основным критериям: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lastRenderedPageBreak/>
        <w:t>1.     у</w:t>
      </w:r>
      <w:r w:rsidR="004771E4" w:rsidRPr="00975C46">
        <w:rPr>
          <w:rFonts w:ascii="Times New Roman" w:hAnsi="Times New Roman" w:cs="Times New Roman"/>
          <w:sz w:val="24"/>
          <w:szCs w:val="24"/>
        </w:rPr>
        <w:t>чет нормальной артикуляции нарушенного звука;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2.     у</w:t>
      </w:r>
      <w:r w:rsidR="004771E4" w:rsidRPr="00975C46">
        <w:rPr>
          <w:rFonts w:ascii="Times New Roman" w:hAnsi="Times New Roman" w:cs="Times New Roman"/>
          <w:sz w:val="24"/>
          <w:szCs w:val="24"/>
        </w:rPr>
        <w:t>чет конкретной формы нарушенного произношения;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3.     у</w:t>
      </w:r>
      <w:r w:rsidR="004771E4" w:rsidRPr="00975C46">
        <w:rPr>
          <w:rFonts w:ascii="Times New Roman" w:hAnsi="Times New Roman" w:cs="Times New Roman"/>
          <w:sz w:val="24"/>
          <w:szCs w:val="24"/>
        </w:rPr>
        <w:t>чет индивидуальных особенностей и потенциальных возможностей ребенка.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 </w:t>
      </w:r>
      <w:r w:rsidR="002925B2"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Pr="00975C46">
        <w:rPr>
          <w:rFonts w:ascii="Times New Roman" w:hAnsi="Times New Roman" w:cs="Times New Roman"/>
          <w:sz w:val="24"/>
          <w:szCs w:val="24"/>
        </w:rPr>
        <w:t>Существуют комплексы упражнений для активных органов артикуляции: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губ,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нижней челюсти,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языка,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мягкого нёба,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мимической мускулатуры (щёк).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А также специфические комплексы упражнений с учетом фонетической группы: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>ля заднеязычных звуков;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 xml:space="preserve">ля переднеязычных звуков (т, т’, </w:t>
      </w:r>
      <w:proofErr w:type="spellStart"/>
      <w:r w:rsidR="004771E4" w:rsidRPr="00975C4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4771E4" w:rsidRPr="00975C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771E4" w:rsidRPr="00975C4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4771E4" w:rsidRPr="00975C46">
        <w:rPr>
          <w:rFonts w:ascii="Times New Roman" w:hAnsi="Times New Roman" w:cs="Times New Roman"/>
          <w:sz w:val="24"/>
          <w:szCs w:val="24"/>
        </w:rPr>
        <w:t xml:space="preserve">’, </w:t>
      </w:r>
      <w:proofErr w:type="spellStart"/>
      <w:r w:rsidR="004771E4" w:rsidRPr="00975C46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4771E4" w:rsidRPr="00975C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771E4" w:rsidRPr="00975C46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="004771E4" w:rsidRPr="00975C46">
        <w:rPr>
          <w:rFonts w:ascii="Times New Roman" w:hAnsi="Times New Roman" w:cs="Times New Roman"/>
          <w:sz w:val="24"/>
          <w:szCs w:val="24"/>
        </w:rPr>
        <w:t>’) звуков;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Для губных звуков;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>ля свистящих звуков;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>ля шипящих звуков;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>ля сонорных звуков;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>ля мягких звуков;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д</w:t>
      </w:r>
      <w:r w:rsidR="004771E4" w:rsidRPr="00975C46">
        <w:rPr>
          <w:rFonts w:ascii="Times New Roman" w:hAnsi="Times New Roman" w:cs="Times New Roman"/>
          <w:sz w:val="24"/>
          <w:szCs w:val="24"/>
        </w:rPr>
        <w:t>ля звонких звуков.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Данные комплексы предлагают при подгрупповой или индивидуальной работе.</w:t>
      </w:r>
      <w:r w:rsidRPr="00975C46">
        <w:rPr>
          <w:rFonts w:ascii="Times New Roman" w:hAnsi="Times New Roman" w:cs="Times New Roman"/>
          <w:sz w:val="24"/>
          <w:szCs w:val="24"/>
        </w:rPr>
        <w:t xml:space="preserve"> </w:t>
      </w:r>
      <w:r w:rsidR="004771E4" w:rsidRPr="00975C46">
        <w:rPr>
          <w:rFonts w:ascii="Times New Roman" w:hAnsi="Times New Roman" w:cs="Times New Roman"/>
          <w:sz w:val="24"/>
          <w:szCs w:val="24"/>
        </w:rPr>
        <w:t>Упражнения могут выполняться активно (самостоятельно ребенком) и пассивно (с участием логопеда, воспитателя, родителей). Пассивные постепенно переводятся в пассивно-активные, а затем в активные.</w:t>
      </w:r>
    </w:p>
    <w:p w:rsidR="002925B2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Все артикуляционные упражнения на начальных этапах выполняются перед зеркалом с активным использованием зрительного контроля, на поздних этапах без зеркала, лицом к логопеду. Это дает возможность развитию кинестезии или кинетических ощущений, как «базальных компонентов речи» (Павлов), необходимых для произношения звуков. Кинестезия (кинетические ощущения) - это ощущения положений и движений органов артикуляции.</w:t>
      </w:r>
    </w:p>
    <w:p w:rsidR="002925B2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Артикуляционные упражнения выполняются в медленном темпе, увеличивая под счет. Упражнения прекращают выполнять при гиперемии</w:t>
      </w:r>
      <w:r w:rsidR="00BD58B3" w:rsidRPr="00975C46">
        <w:rPr>
          <w:rFonts w:ascii="Times New Roman" w:hAnsi="Times New Roman" w:cs="Times New Roman"/>
          <w:sz w:val="24"/>
          <w:szCs w:val="24"/>
        </w:rPr>
        <w:t xml:space="preserve"> </w:t>
      </w:r>
      <w:r w:rsidR="004771E4" w:rsidRPr="00975C46">
        <w:rPr>
          <w:rFonts w:ascii="Times New Roman" w:hAnsi="Times New Roman" w:cs="Times New Roman"/>
          <w:sz w:val="24"/>
          <w:szCs w:val="24"/>
        </w:rPr>
        <w:t>(покраснении), посинении (цианозе), треморе (мелкие подергивания). Каждое артикуляционное упражнение имеет название, которое отражает его сущность для лучшего запоминания необходимо создать образ упражнения</w:t>
      </w:r>
      <w:r w:rsidR="00975C46">
        <w:rPr>
          <w:rFonts w:ascii="Times New Roman" w:hAnsi="Times New Roman" w:cs="Times New Roman"/>
          <w:sz w:val="24"/>
          <w:szCs w:val="24"/>
        </w:rPr>
        <w:t>, поэтому используется картинка (п</w:t>
      </w:r>
      <w:r w:rsidR="004771E4" w:rsidRPr="00975C46">
        <w:rPr>
          <w:rFonts w:ascii="Times New Roman" w:hAnsi="Times New Roman" w:cs="Times New Roman"/>
          <w:sz w:val="24"/>
          <w:szCs w:val="24"/>
        </w:rPr>
        <w:t>оказ картинок для артикуляционной гимнастики)</w:t>
      </w:r>
      <w:r w:rsidR="00975C46">
        <w:rPr>
          <w:rFonts w:ascii="Times New Roman" w:hAnsi="Times New Roman" w:cs="Times New Roman"/>
          <w:sz w:val="24"/>
          <w:szCs w:val="24"/>
        </w:rPr>
        <w:t>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Инструкция должна б</w:t>
      </w:r>
      <w:r w:rsidR="00975C46">
        <w:rPr>
          <w:rFonts w:ascii="Times New Roman" w:hAnsi="Times New Roman" w:cs="Times New Roman"/>
          <w:sz w:val="24"/>
          <w:szCs w:val="24"/>
        </w:rPr>
        <w:t>ыть короткой и понятной ребенку: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у</w:t>
      </w:r>
      <w:r w:rsidR="004771E4" w:rsidRPr="00975C46">
        <w:rPr>
          <w:rFonts w:ascii="Times New Roman" w:hAnsi="Times New Roman" w:cs="Times New Roman"/>
          <w:sz w:val="24"/>
          <w:szCs w:val="24"/>
        </w:rPr>
        <w:t>лыбнись</w:t>
      </w:r>
      <w:r w:rsidRPr="00975C46">
        <w:rPr>
          <w:rFonts w:ascii="Times New Roman" w:hAnsi="Times New Roman" w:cs="Times New Roman"/>
          <w:sz w:val="24"/>
          <w:szCs w:val="24"/>
        </w:rPr>
        <w:t>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п</w:t>
      </w:r>
      <w:r w:rsidR="004771E4" w:rsidRPr="00975C46">
        <w:rPr>
          <w:rFonts w:ascii="Times New Roman" w:hAnsi="Times New Roman" w:cs="Times New Roman"/>
          <w:sz w:val="24"/>
          <w:szCs w:val="24"/>
        </w:rPr>
        <w:t>окажи зубы,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п</w:t>
      </w:r>
      <w:r w:rsidR="004771E4" w:rsidRPr="00975C46">
        <w:rPr>
          <w:rFonts w:ascii="Times New Roman" w:hAnsi="Times New Roman" w:cs="Times New Roman"/>
          <w:sz w:val="24"/>
          <w:szCs w:val="24"/>
        </w:rPr>
        <w:t>риоткрой рот,</w:t>
      </w:r>
    </w:p>
    <w:p w:rsidR="004771E4" w:rsidRPr="00975C46" w:rsidRDefault="00BD58B3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- п</w:t>
      </w:r>
      <w:r w:rsidR="004771E4" w:rsidRPr="00975C46">
        <w:rPr>
          <w:rFonts w:ascii="Times New Roman" w:hAnsi="Times New Roman" w:cs="Times New Roman"/>
          <w:sz w:val="24"/>
          <w:szCs w:val="24"/>
        </w:rPr>
        <w:t>оложи широкий язык на нижнюю губу и удержи под счёт.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b/>
          <w:sz w:val="24"/>
          <w:szCs w:val="24"/>
        </w:rPr>
        <w:t>Методика проведения упражнения: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1.     </w:t>
      </w:r>
      <w:r w:rsidR="00BD58B3" w:rsidRPr="00975C46">
        <w:rPr>
          <w:rFonts w:ascii="Times New Roman" w:hAnsi="Times New Roman" w:cs="Times New Roman"/>
          <w:sz w:val="24"/>
          <w:szCs w:val="24"/>
        </w:rPr>
        <w:t>педагог (родитель)</w:t>
      </w:r>
      <w:r w:rsidRPr="00975C46">
        <w:rPr>
          <w:rFonts w:ascii="Times New Roman" w:hAnsi="Times New Roman" w:cs="Times New Roman"/>
          <w:sz w:val="24"/>
          <w:szCs w:val="24"/>
        </w:rPr>
        <w:t xml:space="preserve"> рассказывает о выполнении упражнений;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2.     предлагает образец выполнения упражнения;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3.     контролирует и корректирует выполнение упражнений ребенком.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 </w:t>
      </w:r>
      <w:r w:rsidR="002925B2" w:rsidRPr="00975C46">
        <w:rPr>
          <w:rFonts w:ascii="Times New Roman" w:hAnsi="Times New Roman" w:cs="Times New Roman"/>
          <w:sz w:val="24"/>
          <w:szCs w:val="24"/>
        </w:rPr>
        <w:t xml:space="preserve">   </w:t>
      </w:r>
      <w:r w:rsidRPr="00975C46">
        <w:rPr>
          <w:rFonts w:ascii="Times New Roman" w:hAnsi="Times New Roman" w:cs="Times New Roman"/>
          <w:sz w:val="24"/>
          <w:szCs w:val="24"/>
        </w:rPr>
        <w:t xml:space="preserve">Артикуляционная гимнастика длится не более 5-8-10 минут. Чем чаще и качественнее выполняется гимнастика, тем эффективнее пройдет постановка звука. В группах детского сада - после общей зарядки перед завтраком. Каждое упражнение выполняется не более 10 </w:t>
      </w:r>
      <w:r w:rsidRPr="00975C46">
        <w:rPr>
          <w:rFonts w:ascii="Times New Roman" w:hAnsi="Times New Roman" w:cs="Times New Roman"/>
          <w:sz w:val="24"/>
          <w:szCs w:val="24"/>
        </w:rPr>
        <w:lastRenderedPageBreak/>
        <w:t>раз. Успешность тренировки в значительной степени определяется правильной дозировкой упражнений. За прием предлагается 3-5 упражнений, при этом учитываются индивидуальные особенности детей. За 1 прием предлагается только 1 новое упражнение.</w:t>
      </w:r>
    </w:p>
    <w:p w:rsidR="004771E4" w:rsidRPr="00975C46" w:rsidRDefault="004771E4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5C46">
        <w:rPr>
          <w:rFonts w:ascii="Times New Roman" w:hAnsi="Times New Roman" w:cs="Times New Roman"/>
          <w:sz w:val="24"/>
          <w:szCs w:val="24"/>
        </w:rPr>
        <w:t>Не надо забывать и правила личной гигиены. У ребенка всегда должен быть чистый платочек, чтобы вытирать губы, обязательно чисто вымытые  руки и у ребенка и у взрослого. При проведении пассивной гимнастики стерильные салфетки, латок для использованных салфеток. Не забывайте, что через слюну передаются множество микробов.</w:t>
      </w:r>
    </w:p>
    <w:p w:rsidR="004771E4" w:rsidRPr="00975C46" w:rsidRDefault="002925B2" w:rsidP="00975C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75C46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4771E4" w:rsidRPr="00975C46" w:rsidRDefault="00975C46" w:rsidP="00975C4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771E4" w:rsidRPr="00975C46">
        <w:rPr>
          <w:rFonts w:ascii="Times New Roman" w:hAnsi="Times New Roman" w:cs="Times New Roman"/>
          <w:sz w:val="24"/>
          <w:szCs w:val="24"/>
        </w:rPr>
        <w:t>Артикуляционная гимнастика призвана подготовить артикуляционный аппарат ребёнка к правильному произношению звуков родного языка.</w:t>
      </w:r>
    </w:p>
    <w:p w:rsidR="00975C46" w:rsidRPr="00975C46" w:rsidRDefault="00975C4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75C46" w:rsidRPr="00975C46" w:rsidSect="00582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71E4"/>
    <w:rsid w:val="0000480E"/>
    <w:rsid w:val="0000634B"/>
    <w:rsid w:val="0001185A"/>
    <w:rsid w:val="00025E21"/>
    <w:rsid w:val="000414F9"/>
    <w:rsid w:val="00047C88"/>
    <w:rsid w:val="00053C07"/>
    <w:rsid w:val="00053E68"/>
    <w:rsid w:val="00054526"/>
    <w:rsid w:val="00076CE9"/>
    <w:rsid w:val="000829A0"/>
    <w:rsid w:val="00090850"/>
    <w:rsid w:val="000927D3"/>
    <w:rsid w:val="0009363D"/>
    <w:rsid w:val="0009568A"/>
    <w:rsid w:val="000A17E0"/>
    <w:rsid w:val="000B22F6"/>
    <w:rsid w:val="000B323F"/>
    <w:rsid w:val="000B33AF"/>
    <w:rsid w:val="000C466F"/>
    <w:rsid w:val="000C7F2D"/>
    <w:rsid w:val="000D12F8"/>
    <w:rsid w:val="000D787D"/>
    <w:rsid w:val="000E22C6"/>
    <w:rsid w:val="00103545"/>
    <w:rsid w:val="00106881"/>
    <w:rsid w:val="00106FA3"/>
    <w:rsid w:val="00107089"/>
    <w:rsid w:val="001147E1"/>
    <w:rsid w:val="00122777"/>
    <w:rsid w:val="00125604"/>
    <w:rsid w:val="0012562C"/>
    <w:rsid w:val="00127C65"/>
    <w:rsid w:val="001362AF"/>
    <w:rsid w:val="00155B2F"/>
    <w:rsid w:val="00160C99"/>
    <w:rsid w:val="00167DC2"/>
    <w:rsid w:val="001734E2"/>
    <w:rsid w:val="00173D48"/>
    <w:rsid w:val="00177D07"/>
    <w:rsid w:val="001823E2"/>
    <w:rsid w:val="00193F42"/>
    <w:rsid w:val="00195CDC"/>
    <w:rsid w:val="00195D96"/>
    <w:rsid w:val="001A261B"/>
    <w:rsid w:val="001A60C8"/>
    <w:rsid w:val="001A70DD"/>
    <w:rsid w:val="001A7905"/>
    <w:rsid w:val="001B02DA"/>
    <w:rsid w:val="001B1710"/>
    <w:rsid w:val="001B1DB8"/>
    <w:rsid w:val="001B3380"/>
    <w:rsid w:val="001B6A10"/>
    <w:rsid w:val="001C18B4"/>
    <w:rsid w:val="001C1B1D"/>
    <w:rsid w:val="001C5E39"/>
    <w:rsid w:val="001D6F4B"/>
    <w:rsid w:val="001E248B"/>
    <w:rsid w:val="001E2780"/>
    <w:rsid w:val="001E2F5B"/>
    <w:rsid w:val="00201013"/>
    <w:rsid w:val="00204A46"/>
    <w:rsid w:val="00212B57"/>
    <w:rsid w:val="00217F79"/>
    <w:rsid w:val="002308AC"/>
    <w:rsid w:val="002346FA"/>
    <w:rsid w:val="00241002"/>
    <w:rsid w:val="00246D7E"/>
    <w:rsid w:val="00247D2A"/>
    <w:rsid w:val="00251F6D"/>
    <w:rsid w:val="00255667"/>
    <w:rsid w:val="00260514"/>
    <w:rsid w:val="00266EA2"/>
    <w:rsid w:val="002714EA"/>
    <w:rsid w:val="002826EE"/>
    <w:rsid w:val="00286675"/>
    <w:rsid w:val="00287E94"/>
    <w:rsid w:val="002925B2"/>
    <w:rsid w:val="002964A6"/>
    <w:rsid w:val="00297DEF"/>
    <w:rsid w:val="002A00E1"/>
    <w:rsid w:val="002A5A90"/>
    <w:rsid w:val="002A656D"/>
    <w:rsid w:val="002B2361"/>
    <w:rsid w:val="002B5F70"/>
    <w:rsid w:val="002B6BA5"/>
    <w:rsid w:val="002B73FB"/>
    <w:rsid w:val="002D43B0"/>
    <w:rsid w:val="002D4541"/>
    <w:rsid w:val="002D7EA6"/>
    <w:rsid w:val="002E3846"/>
    <w:rsid w:val="002E73FE"/>
    <w:rsid w:val="002E78B7"/>
    <w:rsid w:val="002F06FA"/>
    <w:rsid w:val="002F70F4"/>
    <w:rsid w:val="002F78B6"/>
    <w:rsid w:val="00300909"/>
    <w:rsid w:val="003050DA"/>
    <w:rsid w:val="00311B83"/>
    <w:rsid w:val="00312990"/>
    <w:rsid w:val="0031407F"/>
    <w:rsid w:val="00316F33"/>
    <w:rsid w:val="00326D5D"/>
    <w:rsid w:val="00327639"/>
    <w:rsid w:val="00331D51"/>
    <w:rsid w:val="0033270E"/>
    <w:rsid w:val="00333ECD"/>
    <w:rsid w:val="00335589"/>
    <w:rsid w:val="0033669D"/>
    <w:rsid w:val="00346476"/>
    <w:rsid w:val="003511EC"/>
    <w:rsid w:val="00352D6B"/>
    <w:rsid w:val="003563E0"/>
    <w:rsid w:val="00357A26"/>
    <w:rsid w:val="00361F5F"/>
    <w:rsid w:val="00362629"/>
    <w:rsid w:val="00362AAA"/>
    <w:rsid w:val="00371463"/>
    <w:rsid w:val="00385904"/>
    <w:rsid w:val="00391C16"/>
    <w:rsid w:val="003964AE"/>
    <w:rsid w:val="003A5A98"/>
    <w:rsid w:val="003B7497"/>
    <w:rsid w:val="003C288E"/>
    <w:rsid w:val="003C28B0"/>
    <w:rsid w:val="003C7862"/>
    <w:rsid w:val="003D2EA0"/>
    <w:rsid w:val="003D4979"/>
    <w:rsid w:val="003E0A44"/>
    <w:rsid w:val="003E2E72"/>
    <w:rsid w:val="003E36BF"/>
    <w:rsid w:val="003E3D9B"/>
    <w:rsid w:val="003E6148"/>
    <w:rsid w:val="003F2A18"/>
    <w:rsid w:val="003F3715"/>
    <w:rsid w:val="003F63FC"/>
    <w:rsid w:val="00405336"/>
    <w:rsid w:val="00407574"/>
    <w:rsid w:val="004102FC"/>
    <w:rsid w:val="004335C5"/>
    <w:rsid w:val="004345D8"/>
    <w:rsid w:val="0043534E"/>
    <w:rsid w:val="00443573"/>
    <w:rsid w:val="00445B0B"/>
    <w:rsid w:val="00446C64"/>
    <w:rsid w:val="00450D18"/>
    <w:rsid w:val="0045442E"/>
    <w:rsid w:val="004631B1"/>
    <w:rsid w:val="004771E4"/>
    <w:rsid w:val="00487A3B"/>
    <w:rsid w:val="004A5B75"/>
    <w:rsid w:val="004A7543"/>
    <w:rsid w:val="004A7FD9"/>
    <w:rsid w:val="004B4A54"/>
    <w:rsid w:val="004B648E"/>
    <w:rsid w:val="004D2322"/>
    <w:rsid w:val="004E1344"/>
    <w:rsid w:val="004E1692"/>
    <w:rsid w:val="004E2179"/>
    <w:rsid w:val="004E44FD"/>
    <w:rsid w:val="004F1341"/>
    <w:rsid w:val="004F7E95"/>
    <w:rsid w:val="00506CCB"/>
    <w:rsid w:val="00521D3A"/>
    <w:rsid w:val="00523D7F"/>
    <w:rsid w:val="00531784"/>
    <w:rsid w:val="00546498"/>
    <w:rsid w:val="00547459"/>
    <w:rsid w:val="00550E86"/>
    <w:rsid w:val="005557E2"/>
    <w:rsid w:val="005704A0"/>
    <w:rsid w:val="00571576"/>
    <w:rsid w:val="005746A4"/>
    <w:rsid w:val="005829B8"/>
    <w:rsid w:val="00583A14"/>
    <w:rsid w:val="005A1EF3"/>
    <w:rsid w:val="005B220C"/>
    <w:rsid w:val="005B3FF7"/>
    <w:rsid w:val="005B7D09"/>
    <w:rsid w:val="005C4639"/>
    <w:rsid w:val="005D02AA"/>
    <w:rsid w:val="005D5AEE"/>
    <w:rsid w:val="005D67B9"/>
    <w:rsid w:val="005E1AA0"/>
    <w:rsid w:val="005E55E0"/>
    <w:rsid w:val="005E5B86"/>
    <w:rsid w:val="005E7F45"/>
    <w:rsid w:val="005F0DB8"/>
    <w:rsid w:val="005F3088"/>
    <w:rsid w:val="005F447E"/>
    <w:rsid w:val="0060172A"/>
    <w:rsid w:val="00603FCC"/>
    <w:rsid w:val="00606F54"/>
    <w:rsid w:val="00610112"/>
    <w:rsid w:val="00611A66"/>
    <w:rsid w:val="00613F03"/>
    <w:rsid w:val="00615104"/>
    <w:rsid w:val="006157DC"/>
    <w:rsid w:val="006169D5"/>
    <w:rsid w:val="00621E18"/>
    <w:rsid w:val="00623FAA"/>
    <w:rsid w:val="006325FB"/>
    <w:rsid w:val="0064676C"/>
    <w:rsid w:val="00647215"/>
    <w:rsid w:val="006573E2"/>
    <w:rsid w:val="00664808"/>
    <w:rsid w:val="00666DA9"/>
    <w:rsid w:val="006709D0"/>
    <w:rsid w:val="00673DE2"/>
    <w:rsid w:val="00683A7D"/>
    <w:rsid w:val="00686F8E"/>
    <w:rsid w:val="00690F8E"/>
    <w:rsid w:val="006920D0"/>
    <w:rsid w:val="00695837"/>
    <w:rsid w:val="006968BF"/>
    <w:rsid w:val="006A14E4"/>
    <w:rsid w:val="006A5F56"/>
    <w:rsid w:val="006C1272"/>
    <w:rsid w:val="006D1039"/>
    <w:rsid w:val="006D3A98"/>
    <w:rsid w:val="006D58E1"/>
    <w:rsid w:val="006E142F"/>
    <w:rsid w:val="006F0794"/>
    <w:rsid w:val="006F2060"/>
    <w:rsid w:val="00703C27"/>
    <w:rsid w:val="007044E0"/>
    <w:rsid w:val="0070775E"/>
    <w:rsid w:val="00714D05"/>
    <w:rsid w:val="007203EF"/>
    <w:rsid w:val="007250FF"/>
    <w:rsid w:val="00730F9B"/>
    <w:rsid w:val="00732041"/>
    <w:rsid w:val="00732EA6"/>
    <w:rsid w:val="0073405D"/>
    <w:rsid w:val="00734F19"/>
    <w:rsid w:val="007418D2"/>
    <w:rsid w:val="007434F1"/>
    <w:rsid w:val="00745CDE"/>
    <w:rsid w:val="0075044F"/>
    <w:rsid w:val="00751C4D"/>
    <w:rsid w:val="00752561"/>
    <w:rsid w:val="00752CF1"/>
    <w:rsid w:val="007631D5"/>
    <w:rsid w:val="007643C5"/>
    <w:rsid w:val="00764A64"/>
    <w:rsid w:val="00770265"/>
    <w:rsid w:val="007714C0"/>
    <w:rsid w:val="007729E1"/>
    <w:rsid w:val="00777BC3"/>
    <w:rsid w:val="007820E8"/>
    <w:rsid w:val="0079549C"/>
    <w:rsid w:val="0079637B"/>
    <w:rsid w:val="007A6AE2"/>
    <w:rsid w:val="007A7B9E"/>
    <w:rsid w:val="007B1A6C"/>
    <w:rsid w:val="007B240B"/>
    <w:rsid w:val="007B2DC2"/>
    <w:rsid w:val="007B602F"/>
    <w:rsid w:val="007C7757"/>
    <w:rsid w:val="007D0429"/>
    <w:rsid w:val="007D482B"/>
    <w:rsid w:val="007D744B"/>
    <w:rsid w:val="007D7FA9"/>
    <w:rsid w:val="007E0AFE"/>
    <w:rsid w:val="007F39EF"/>
    <w:rsid w:val="008040EA"/>
    <w:rsid w:val="00806F95"/>
    <w:rsid w:val="00807F3D"/>
    <w:rsid w:val="00813A94"/>
    <w:rsid w:val="00813BCA"/>
    <w:rsid w:val="008171A1"/>
    <w:rsid w:val="0082102F"/>
    <w:rsid w:val="00843A5A"/>
    <w:rsid w:val="00846B55"/>
    <w:rsid w:val="00854094"/>
    <w:rsid w:val="00856845"/>
    <w:rsid w:val="00860DEC"/>
    <w:rsid w:val="00861E24"/>
    <w:rsid w:val="00861F39"/>
    <w:rsid w:val="008635EF"/>
    <w:rsid w:val="00866281"/>
    <w:rsid w:val="00874F4F"/>
    <w:rsid w:val="00877253"/>
    <w:rsid w:val="008774B1"/>
    <w:rsid w:val="00877BBB"/>
    <w:rsid w:val="00891D88"/>
    <w:rsid w:val="008A7F67"/>
    <w:rsid w:val="008D20D3"/>
    <w:rsid w:val="008D6CF3"/>
    <w:rsid w:val="008E62CF"/>
    <w:rsid w:val="008F3B68"/>
    <w:rsid w:val="009030B3"/>
    <w:rsid w:val="009043BF"/>
    <w:rsid w:val="00905501"/>
    <w:rsid w:val="009076EC"/>
    <w:rsid w:val="0091444B"/>
    <w:rsid w:val="009232AB"/>
    <w:rsid w:val="00932C8F"/>
    <w:rsid w:val="00934D8E"/>
    <w:rsid w:val="0093780D"/>
    <w:rsid w:val="00943351"/>
    <w:rsid w:val="009446EB"/>
    <w:rsid w:val="0096059B"/>
    <w:rsid w:val="009710A5"/>
    <w:rsid w:val="009759B1"/>
    <w:rsid w:val="00975C46"/>
    <w:rsid w:val="009778EF"/>
    <w:rsid w:val="009949AE"/>
    <w:rsid w:val="009B232E"/>
    <w:rsid w:val="009B4FB2"/>
    <w:rsid w:val="009B574D"/>
    <w:rsid w:val="009C2F6F"/>
    <w:rsid w:val="009C6790"/>
    <w:rsid w:val="009C689E"/>
    <w:rsid w:val="009E2B52"/>
    <w:rsid w:val="009E3EF6"/>
    <w:rsid w:val="009E59A1"/>
    <w:rsid w:val="009F3289"/>
    <w:rsid w:val="009F3BE9"/>
    <w:rsid w:val="009F60CF"/>
    <w:rsid w:val="009F62CE"/>
    <w:rsid w:val="00A057F5"/>
    <w:rsid w:val="00A1281A"/>
    <w:rsid w:val="00A13859"/>
    <w:rsid w:val="00A13BF3"/>
    <w:rsid w:val="00A15AA7"/>
    <w:rsid w:val="00A162FD"/>
    <w:rsid w:val="00A25FA7"/>
    <w:rsid w:val="00A306A5"/>
    <w:rsid w:val="00A3113E"/>
    <w:rsid w:val="00A36E2C"/>
    <w:rsid w:val="00A3751B"/>
    <w:rsid w:val="00A40D1E"/>
    <w:rsid w:val="00A54291"/>
    <w:rsid w:val="00A60749"/>
    <w:rsid w:val="00A641BF"/>
    <w:rsid w:val="00A659B9"/>
    <w:rsid w:val="00A66D26"/>
    <w:rsid w:val="00A729B5"/>
    <w:rsid w:val="00A73B34"/>
    <w:rsid w:val="00A81D41"/>
    <w:rsid w:val="00A91098"/>
    <w:rsid w:val="00A92B1E"/>
    <w:rsid w:val="00A93F14"/>
    <w:rsid w:val="00A94DCC"/>
    <w:rsid w:val="00AA4BDB"/>
    <w:rsid w:val="00AB4963"/>
    <w:rsid w:val="00AC1055"/>
    <w:rsid w:val="00AE2F83"/>
    <w:rsid w:val="00AF1E31"/>
    <w:rsid w:val="00AF4A78"/>
    <w:rsid w:val="00AF542B"/>
    <w:rsid w:val="00B12069"/>
    <w:rsid w:val="00B17655"/>
    <w:rsid w:val="00B27BB0"/>
    <w:rsid w:val="00B36251"/>
    <w:rsid w:val="00B432B2"/>
    <w:rsid w:val="00B444E6"/>
    <w:rsid w:val="00B46C11"/>
    <w:rsid w:val="00B47016"/>
    <w:rsid w:val="00B508A8"/>
    <w:rsid w:val="00B66759"/>
    <w:rsid w:val="00B6685F"/>
    <w:rsid w:val="00B77BAD"/>
    <w:rsid w:val="00B82054"/>
    <w:rsid w:val="00B90F12"/>
    <w:rsid w:val="00B96EF1"/>
    <w:rsid w:val="00BA4B62"/>
    <w:rsid w:val="00BA6FAE"/>
    <w:rsid w:val="00BB1993"/>
    <w:rsid w:val="00BB3239"/>
    <w:rsid w:val="00BB5275"/>
    <w:rsid w:val="00BC45BE"/>
    <w:rsid w:val="00BC57B5"/>
    <w:rsid w:val="00BC7CA5"/>
    <w:rsid w:val="00BD1038"/>
    <w:rsid w:val="00BD1904"/>
    <w:rsid w:val="00BD3A40"/>
    <w:rsid w:val="00BD58B3"/>
    <w:rsid w:val="00BD694D"/>
    <w:rsid w:val="00BD7138"/>
    <w:rsid w:val="00BE4B33"/>
    <w:rsid w:val="00BF0771"/>
    <w:rsid w:val="00BF7954"/>
    <w:rsid w:val="00BF7B7B"/>
    <w:rsid w:val="00BF7CD9"/>
    <w:rsid w:val="00C02339"/>
    <w:rsid w:val="00C032A6"/>
    <w:rsid w:val="00C05771"/>
    <w:rsid w:val="00C15EF8"/>
    <w:rsid w:val="00C17C1F"/>
    <w:rsid w:val="00C21C82"/>
    <w:rsid w:val="00C26EE6"/>
    <w:rsid w:val="00C4508A"/>
    <w:rsid w:val="00C57528"/>
    <w:rsid w:val="00C63F00"/>
    <w:rsid w:val="00C64AD0"/>
    <w:rsid w:val="00C661DA"/>
    <w:rsid w:val="00C84C45"/>
    <w:rsid w:val="00C96FCD"/>
    <w:rsid w:val="00CA5CC9"/>
    <w:rsid w:val="00CB31DA"/>
    <w:rsid w:val="00CC0DDE"/>
    <w:rsid w:val="00CC32DF"/>
    <w:rsid w:val="00CC59D1"/>
    <w:rsid w:val="00CD0ED2"/>
    <w:rsid w:val="00CD1284"/>
    <w:rsid w:val="00CD410E"/>
    <w:rsid w:val="00CE02BF"/>
    <w:rsid w:val="00D034B8"/>
    <w:rsid w:val="00D04195"/>
    <w:rsid w:val="00D12397"/>
    <w:rsid w:val="00D156C9"/>
    <w:rsid w:val="00D15CCE"/>
    <w:rsid w:val="00D1617F"/>
    <w:rsid w:val="00D25E72"/>
    <w:rsid w:val="00D4116C"/>
    <w:rsid w:val="00D45D4B"/>
    <w:rsid w:val="00D47B67"/>
    <w:rsid w:val="00D5030F"/>
    <w:rsid w:val="00D50D3B"/>
    <w:rsid w:val="00D51F4C"/>
    <w:rsid w:val="00D534E0"/>
    <w:rsid w:val="00D54F30"/>
    <w:rsid w:val="00D5613C"/>
    <w:rsid w:val="00D5756B"/>
    <w:rsid w:val="00D63091"/>
    <w:rsid w:val="00D64789"/>
    <w:rsid w:val="00D64A4E"/>
    <w:rsid w:val="00D66A90"/>
    <w:rsid w:val="00D71612"/>
    <w:rsid w:val="00D75689"/>
    <w:rsid w:val="00D81BD7"/>
    <w:rsid w:val="00D85B1E"/>
    <w:rsid w:val="00D86A11"/>
    <w:rsid w:val="00D908A8"/>
    <w:rsid w:val="00D91C42"/>
    <w:rsid w:val="00DA5DA1"/>
    <w:rsid w:val="00DB05E3"/>
    <w:rsid w:val="00DB19D4"/>
    <w:rsid w:val="00DB2732"/>
    <w:rsid w:val="00DB41D4"/>
    <w:rsid w:val="00DB42C4"/>
    <w:rsid w:val="00DB6A19"/>
    <w:rsid w:val="00DC6D72"/>
    <w:rsid w:val="00DC6E27"/>
    <w:rsid w:val="00DD35AA"/>
    <w:rsid w:val="00DD64D1"/>
    <w:rsid w:val="00DE32F3"/>
    <w:rsid w:val="00DE59D7"/>
    <w:rsid w:val="00DE64BE"/>
    <w:rsid w:val="00DF2D6C"/>
    <w:rsid w:val="00E02A18"/>
    <w:rsid w:val="00E10DEE"/>
    <w:rsid w:val="00E175EA"/>
    <w:rsid w:val="00E17E59"/>
    <w:rsid w:val="00E223D4"/>
    <w:rsid w:val="00E24D05"/>
    <w:rsid w:val="00E258A2"/>
    <w:rsid w:val="00E31135"/>
    <w:rsid w:val="00E32864"/>
    <w:rsid w:val="00E3607E"/>
    <w:rsid w:val="00E37433"/>
    <w:rsid w:val="00E37D6D"/>
    <w:rsid w:val="00E40097"/>
    <w:rsid w:val="00E43A5A"/>
    <w:rsid w:val="00E5266F"/>
    <w:rsid w:val="00E55B7E"/>
    <w:rsid w:val="00E56886"/>
    <w:rsid w:val="00E61F81"/>
    <w:rsid w:val="00E64F18"/>
    <w:rsid w:val="00E71DCB"/>
    <w:rsid w:val="00E72C52"/>
    <w:rsid w:val="00E85B81"/>
    <w:rsid w:val="00EA0AF8"/>
    <w:rsid w:val="00EA25BF"/>
    <w:rsid w:val="00EA7A78"/>
    <w:rsid w:val="00EB1D68"/>
    <w:rsid w:val="00EB1D6F"/>
    <w:rsid w:val="00EB1DEF"/>
    <w:rsid w:val="00EB7A83"/>
    <w:rsid w:val="00EC131A"/>
    <w:rsid w:val="00EC1427"/>
    <w:rsid w:val="00EC7626"/>
    <w:rsid w:val="00EC7F05"/>
    <w:rsid w:val="00ED203F"/>
    <w:rsid w:val="00ED349B"/>
    <w:rsid w:val="00ED4F03"/>
    <w:rsid w:val="00ED7243"/>
    <w:rsid w:val="00ED7529"/>
    <w:rsid w:val="00EE29DC"/>
    <w:rsid w:val="00EE343B"/>
    <w:rsid w:val="00EF364D"/>
    <w:rsid w:val="00EF50AA"/>
    <w:rsid w:val="00EF7E94"/>
    <w:rsid w:val="00F03629"/>
    <w:rsid w:val="00F05C62"/>
    <w:rsid w:val="00F05F23"/>
    <w:rsid w:val="00F0797B"/>
    <w:rsid w:val="00F167F3"/>
    <w:rsid w:val="00F24180"/>
    <w:rsid w:val="00F27408"/>
    <w:rsid w:val="00F27B08"/>
    <w:rsid w:val="00F3635B"/>
    <w:rsid w:val="00F3738C"/>
    <w:rsid w:val="00F42A1D"/>
    <w:rsid w:val="00F43AE4"/>
    <w:rsid w:val="00F45401"/>
    <w:rsid w:val="00F4610E"/>
    <w:rsid w:val="00F47672"/>
    <w:rsid w:val="00F5135D"/>
    <w:rsid w:val="00F52B7F"/>
    <w:rsid w:val="00F57B72"/>
    <w:rsid w:val="00F63993"/>
    <w:rsid w:val="00F67DD1"/>
    <w:rsid w:val="00F70580"/>
    <w:rsid w:val="00F70EB3"/>
    <w:rsid w:val="00F73ACA"/>
    <w:rsid w:val="00F743FC"/>
    <w:rsid w:val="00F917E6"/>
    <w:rsid w:val="00F92C4E"/>
    <w:rsid w:val="00F95550"/>
    <w:rsid w:val="00FB0DF5"/>
    <w:rsid w:val="00FB4ADB"/>
    <w:rsid w:val="00FC26C0"/>
    <w:rsid w:val="00FC674D"/>
    <w:rsid w:val="00FC6BC4"/>
    <w:rsid w:val="00FC768E"/>
    <w:rsid w:val="00FD2DDB"/>
    <w:rsid w:val="00FD3A55"/>
    <w:rsid w:val="00FD42DC"/>
    <w:rsid w:val="00FE0C2F"/>
    <w:rsid w:val="00FE1FDA"/>
    <w:rsid w:val="00FE3438"/>
    <w:rsid w:val="00FE5809"/>
    <w:rsid w:val="00FF0D00"/>
    <w:rsid w:val="00FF444D"/>
    <w:rsid w:val="00FF4535"/>
    <w:rsid w:val="00FF7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771E4"/>
  </w:style>
  <w:style w:type="paragraph" w:styleId="a3">
    <w:name w:val="Normal (Web)"/>
    <w:basedOn w:val="a"/>
    <w:uiPriority w:val="99"/>
    <w:unhideWhenUsed/>
    <w:rsid w:val="00477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7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71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2.bp.blogspot.com/_xOU3utGwAlk/TUy0NdRvWGI/AAAAAAAAADQ/yrKRPGYnd0I/s1600/imagesCA6979DF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зуля</cp:lastModifiedBy>
  <cp:revision>6</cp:revision>
  <cp:lastPrinted>2015-12-01T16:43:00Z</cp:lastPrinted>
  <dcterms:created xsi:type="dcterms:W3CDTF">2014-09-03T17:45:00Z</dcterms:created>
  <dcterms:modified xsi:type="dcterms:W3CDTF">2015-12-03T17:45:00Z</dcterms:modified>
</cp:coreProperties>
</file>